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0768" w14:textId="77777777" w:rsidR="001873F3" w:rsidRDefault="00604177">
      <w:pPr>
        <w:pStyle w:val="Titolo1"/>
      </w:pPr>
      <w:r>
        <w:rPr>
          <w:color w:val="000000"/>
        </w:rPr>
        <w:t>ALLEGATO C – BOZZA DI PATTO DI CORRESPONSABILITÀ</w:t>
      </w:r>
    </w:p>
    <w:p w14:paraId="62C3FB85" w14:textId="77777777" w:rsidR="001873F3" w:rsidRDefault="00604177" w:rsidP="00077D7B">
      <w:pPr>
        <w:pStyle w:val="Titolo2"/>
        <w:jc w:val="both"/>
      </w:pPr>
      <w:r>
        <w:rPr>
          <w:color w:val="000000"/>
        </w:rPr>
        <w:t>PROGETTO DI ACCOMPAGNAMENTO AL TRASPORTO SCOLASTICO PER ADOLESCENTI CON DISABILITÀ E INSERIMENTO LAVORATIVO – CO-PROGETTAZIONE EX ART. 55 D.LGS. 117/2017</w:t>
      </w:r>
    </w:p>
    <w:p w14:paraId="1394F5E2" w14:textId="77777777" w:rsidR="001873F3" w:rsidRDefault="00604177">
      <w:r>
        <w:t>Tra i sottoscritti:</w:t>
      </w:r>
    </w:p>
    <w:p w14:paraId="54A9AD67" w14:textId="472B80E2" w:rsidR="001873F3" w:rsidRDefault="00604177">
      <w:pPr>
        <w:pStyle w:val="Puntoelenco"/>
      </w:pPr>
      <w:r>
        <w:t xml:space="preserve">Comune di </w:t>
      </w:r>
      <w:r w:rsidR="00556204">
        <w:t>Camisano Vicentino</w:t>
      </w:r>
      <w:r>
        <w:t xml:space="preserve">, con sede in </w:t>
      </w:r>
      <w:r w:rsidR="00556204">
        <w:t xml:space="preserve">Piazza Umberto I n. </w:t>
      </w:r>
      <w:proofErr w:type="gramStart"/>
      <w:r w:rsidR="00556204">
        <w:t xml:space="preserve">1 </w:t>
      </w:r>
      <w:r>
        <w:t>,</w:t>
      </w:r>
      <w:proofErr w:type="gramEnd"/>
      <w:r>
        <w:t xml:space="preserve"> C.F.</w:t>
      </w:r>
      <w:r w:rsidR="00556204">
        <w:t>80007050240</w:t>
      </w:r>
      <w:r>
        <w:t>, in persona del Responsabile del</w:t>
      </w:r>
      <w:r w:rsidR="00556204">
        <w:t xml:space="preserve">l’Area Servizi alla Persona, </w:t>
      </w:r>
      <w:r>
        <w:t>di seguito «Comune»;</w:t>
      </w:r>
    </w:p>
    <w:p w14:paraId="0C6E1B24" w14:textId="77777777" w:rsidR="001873F3" w:rsidRDefault="00604177">
      <w:pPr>
        <w:pStyle w:val="Puntoelenco"/>
      </w:pPr>
      <w:r>
        <w:t>l'Ente del Terzo Settore [●], con sede in [●], C.F./P.IVA [●], in persona del legale rappresentante [●], di seguito «ETS gestore»;</w:t>
      </w:r>
    </w:p>
    <w:p w14:paraId="7713FBEE" w14:textId="77777777" w:rsidR="001873F3" w:rsidRDefault="00604177">
      <w:pPr>
        <w:pStyle w:val="Puntoelenco"/>
      </w:pPr>
      <w:r>
        <w:t>i signori:</w:t>
      </w:r>
    </w:p>
    <w:p w14:paraId="54B4E115" w14:textId="77777777" w:rsidR="001873F3" w:rsidRDefault="00604177">
      <w:pPr>
        <w:pStyle w:val="Puntoelenco"/>
      </w:pPr>
      <w:r>
        <w:t xml:space="preserve">______, nato/a </w:t>
      </w:r>
      <w:proofErr w:type="spellStart"/>
      <w:r>
        <w:t>a</w:t>
      </w:r>
      <w:proofErr w:type="spellEnd"/>
      <w:r>
        <w:t xml:space="preserve"> ___ il ___, C.F. ___, residente in ___, in qualità di esercente la responsabilità genitoriale sul minore ______, di seguito «Famiglia 1»;</w:t>
      </w:r>
    </w:p>
    <w:p w14:paraId="3A2BB3C7" w14:textId="77777777" w:rsidR="001873F3" w:rsidRDefault="00604177">
      <w:pPr>
        <w:pStyle w:val="Puntoelenco"/>
      </w:pPr>
      <w:r>
        <w:t xml:space="preserve">______, nato/a </w:t>
      </w:r>
      <w:proofErr w:type="spellStart"/>
      <w:r>
        <w:t>a</w:t>
      </w:r>
      <w:proofErr w:type="spellEnd"/>
      <w:r>
        <w:t xml:space="preserve"> ___ il ___, C.F. ___, residente in ___, in qualità di esercente la responsabilità genitoriale sul minore ______, di seguito «Famiglia 2»;</w:t>
      </w:r>
    </w:p>
    <w:p w14:paraId="399CA845" w14:textId="77777777" w:rsidR="001873F3" w:rsidRDefault="00604177">
      <w:pPr>
        <w:pStyle w:val="Puntoelenco"/>
      </w:pPr>
      <w:r>
        <w:t xml:space="preserve">______, nato/a </w:t>
      </w:r>
      <w:proofErr w:type="spellStart"/>
      <w:r>
        <w:t>a</w:t>
      </w:r>
      <w:proofErr w:type="spellEnd"/>
      <w:r>
        <w:t xml:space="preserve"> ___ il ___, C.F. ___, residente in ___, in qualità di esercente la responsabilità genitoriale sul minore ______, di seguito «Famiglia 3»;</w:t>
      </w:r>
    </w:p>
    <w:p w14:paraId="49F023C6" w14:textId="77777777" w:rsidR="001873F3" w:rsidRDefault="00604177">
      <w:pPr>
        <w:pStyle w:val="Puntoelenco"/>
      </w:pPr>
      <w:r>
        <w:t xml:space="preserve">______, nato/a </w:t>
      </w:r>
      <w:proofErr w:type="spellStart"/>
      <w:r>
        <w:t>a</w:t>
      </w:r>
      <w:proofErr w:type="spellEnd"/>
      <w:r>
        <w:t xml:space="preserve"> ___ il ___, C.F. ___, residente in ___, in qualità di esercente la responsabilità genitoriale sul minore ______, di seguito «Famiglia 4»;</w:t>
      </w:r>
    </w:p>
    <w:p w14:paraId="1C99526D" w14:textId="77777777" w:rsidR="001873F3" w:rsidRDefault="00604177">
      <w:r>
        <w:t>collettivamente di seguito «Famiglie» e, insieme al Comune e all'ETS gestore, «Parti».</w:t>
      </w:r>
    </w:p>
    <w:p w14:paraId="40FBDDDD" w14:textId="77777777" w:rsidR="001873F3" w:rsidRDefault="00604177">
      <w:pPr>
        <w:pStyle w:val="Titolo3"/>
      </w:pPr>
      <w:r>
        <w:rPr>
          <w:color w:val="000000"/>
        </w:rPr>
        <w:t>PREMESSO CHE</w:t>
      </w:r>
    </w:p>
    <w:p w14:paraId="197B3EF4" w14:textId="77777777" w:rsidR="001873F3" w:rsidRDefault="00604177">
      <w:pPr>
        <w:pStyle w:val="Puntoelenco"/>
      </w:pPr>
      <w:r>
        <w:t xml:space="preserve">il progetto di accompagnamento al trasporto scolastico è promosso dal Comune in co-progettazione con l'ETS gestore ai sensi dell'art. 55 del </w:t>
      </w:r>
      <w:proofErr w:type="spellStart"/>
      <w:r>
        <w:t>D.Lgs.</w:t>
      </w:r>
      <w:proofErr w:type="spellEnd"/>
      <w:r>
        <w:t xml:space="preserve"> 117/2017;</w:t>
      </w:r>
    </w:p>
    <w:p w14:paraId="282ADE0D" w14:textId="77777777" w:rsidR="001873F3" w:rsidRDefault="00604177">
      <w:pPr>
        <w:pStyle w:val="Puntoelenco"/>
      </w:pPr>
      <w:r>
        <w:t>il progetto intende favorire l'autonomia e l'inclusione sociale degli adolescenti con disabilità mediante l'utilizzo dei mezzi pubblici, sotto la guida e il supporto di un accompagnatore dedicato;</w:t>
      </w:r>
    </w:p>
    <w:p w14:paraId="0F95502C" w14:textId="77777777" w:rsidR="001873F3" w:rsidRDefault="00604177">
      <w:pPr>
        <w:pStyle w:val="Puntoelenco"/>
      </w:pPr>
      <w:r>
        <w:t>le Famiglie riconoscono il valore educativo e inclusivo del progetto e condividono gli obiettivi di autonomia, socializzazione e crescita personale dei propri figli;</w:t>
      </w:r>
    </w:p>
    <w:p w14:paraId="6E316B58" w14:textId="77777777" w:rsidR="001873F3" w:rsidRDefault="00604177">
      <w:pPr>
        <w:pStyle w:val="Puntoelenco"/>
      </w:pPr>
      <w:r>
        <w:t>l'efficacia del progetto presuppone la partecipazione attiva e responsabile di tutte le Parti, in attuazione del principio di sussidiarietà orizzontale (art. 118, comma 4, Cost.);</w:t>
      </w:r>
    </w:p>
    <w:p w14:paraId="78EFF41E" w14:textId="77777777" w:rsidR="001873F3" w:rsidRDefault="00604177">
      <w:r>
        <w:t>tutto ciò premesso, le Parti convengono e sottoscrivono il presente</w:t>
      </w:r>
    </w:p>
    <w:p w14:paraId="28752B7F" w14:textId="77777777" w:rsidR="001873F3" w:rsidRDefault="00604177">
      <w:pPr>
        <w:pStyle w:val="Titolo3"/>
      </w:pPr>
      <w:r>
        <w:rPr>
          <w:color w:val="000000"/>
        </w:rPr>
        <w:t>PATTO DI CORRESPONSABILITÀ</w:t>
      </w:r>
    </w:p>
    <w:p w14:paraId="32125FB5" w14:textId="77777777" w:rsidR="001873F3" w:rsidRDefault="00604177">
      <w:pPr>
        <w:pStyle w:val="Titolo4"/>
      </w:pPr>
      <w:r>
        <w:rPr>
          <w:color w:val="000000"/>
        </w:rPr>
        <w:t>ARTICOLO 1 – OGGETTO E FINALITÀ</w:t>
      </w:r>
    </w:p>
    <w:p w14:paraId="05EE81EB" w14:textId="77777777" w:rsidR="001873F3" w:rsidRDefault="00604177">
      <w:pPr>
        <w:pStyle w:val="Puntoelenco"/>
      </w:pPr>
      <w:r>
        <w:t>Il presente Patto disciplina gli impegni reciproci delle Parti per la realizzazione del progetto di accompagnamento al trasporto scolastico, integrando la convenzione di co-progettazione stipulata tra Comune e ETS gestore.</w:t>
      </w:r>
    </w:p>
    <w:p w14:paraId="29FABBB6" w14:textId="77777777" w:rsidR="001873F3" w:rsidRDefault="00604177">
      <w:pPr>
        <w:pStyle w:val="Puntoelenco"/>
      </w:pPr>
      <w:r>
        <w:lastRenderedPageBreak/>
        <w:t>Il progetto persegue le seguenti finalità condivise:</w:t>
      </w:r>
    </w:p>
    <w:p w14:paraId="775DA6A9" w14:textId="77777777" w:rsidR="00077D7B" w:rsidRDefault="00604177" w:rsidP="00556204">
      <w:pPr>
        <w:jc w:val="both"/>
      </w:pPr>
      <w:r>
        <w:t>a) garantire agli adolescenti con disabilità un accompagnamento sicuro, puntuale e professionalmente qualificato nel tragitto casa-scuola e scuola-casa con mezzi pubblici;</w:t>
      </w:r>
    </w:p>
    <w:p w14:paraId="2CCAC96A" w14:textId="77777777" w:rsidR="00077D7B" w:rsidRDefault="00604177" w:rsidP="00556204">
      <w:pPr>
        <w:jc w:val="both"/>
      </w:pPr>
      <w:r>
        <w:t>b) promuovere l'autonomia personale e le competenze sociali degli adolescenti nell'uso del trasporto pubblico;</w:t>
      </w:r>
    </w:p>
    <w:p w14:paraId="0A95F1E2" w14:textId="77777777" w:rsidR="00077D7B" w:rsidRDefault="00604177" w:rsidP="00556204">
      <w:pPr>
        <w:jc w:val="both"/>
      </w:pPr>
      <w:r>
        <w:t>c) favorire l'inserimento lavorativo e il percorso di crescita professionale dell'accompagnatore;</w:t>
      </w:r>
    </w:p>
    <w:p w14:paraId="12FFF675" w14:textId="29A3C192" w:rsidR="001873F3" w:rsidRDefault="00604177" w:rsidP="00556204">
      <w:pPr>
        <w:jc w:val="both"/>
      </w:pPr>
      <w:r>
        <w:t>d) consolidare una rete di corresponsabilità tra servizi sociali, ente gestore e famiglie.</w:t>
      </w:r>
    </w:p>
    <w:p w14:paraId="009EA8F8" w14:textId="77777777" w:rsidR="001873F3" w:rsidRDefault="00604177">
      <w:pPr>
        <w:pStyle w:val="Titolo4"/>
      </w:pPr>
      <w:r>
        <w:rPr>
          <w:color w:val="000000"/>
        </w:rPr>
        <w:t>ARTICOLO 2 – IMPEGNI DEL COMUNE</w:t>
      </w:r>
    </w:p>
    <w:p w14:paraId="61C4E9FD" w14:textId="77777777" w:rsidR="001873F3" w:rsidRDefault="00604177">
      <w:r>
        <w:t>Il Comune si impegna a:</w:t>
      </w:r>
    </w:p>
    <w:p w14:paraId="43152051" w14:textId="77777777" w:rsidR="00077D7B" w:rsidRDefault="00604177" w:rsidP="00556204">
      <w:pPr>
        <w:jc w:val="both"/>
      </w:pPr>
      <w:r>
        <w:t>a) mettere a disposizione le risorse finanziarie destinate al progetto, secondo quanto previsto dalla convenzione con l'ETS gestore;</w:t>
      </w:r>
    </w:p>
    <w:p w14:paraId="29399F5B" w14:textId="77777777" w:rsidR="00077D7B" w:rsidRDefault="00604177" w:rsidP="00556204">
      <w:pPr>
        <w:jc w:val="both"/>
      </w:pPr>
      <w:r>
        <w:t>b) svolgere attività di monitoraggio, verifica e valutazione dell'andamento del progetto, anche attraverso incontri periodici con le Parti;</w:t>
      </w:r>
    </w:p>
    <w:p w14:paraId="1F3525E2" w14:textId="77777777" w:rsidR="00077D7B" w:rsidRDefault="00604177" w:rsidP="00556204">
      <w:pPr>
        <w:jc w:val="both"/>
      </w:pPr>
      <w:r>
        <w:t>c) promuovere e facilitare il coordinamento con le istituzioni scolastiche frequentate dagli adolescenti;</w:t>
      </w:r>
    </w:p>
    <w:p w14:paraId="788D9F26" w14:textId="77777777" w:rsidR="00077D7B" w:rsidRDefault="00604177" w:rsidP="00556204">
      <w:pPr>
        <w:jc w:val="both"/>
      </w:pPr>
      <w:r>
        <w:t xml:space="preserve">d) garantire un canale di comunicazione stabile con le Famiglie, tramite </w:t>
      </w:r>
      <w:r w:rsidR="00556204">
        <w:t>l’Assistente</w:t>
      </w:r>
      <w:r>
        <w:t xml:space="preserve"> Social</w:t>
      </w:r>
      <w:r w:rsidR="00556204">
        <w:t>e comunale</w:t>
      </w:r>
      <w:r>
        <w:t>, per la segnalazione tempestiva di eventuali criticità;</w:t>
      </w:r>
    </w:p>
    <w:p w14:paraId="5A517C15" w14:textId="3FE613AD" w:rsidR="001873F3" w:rsidRDefault="00604177" w:rsidP="00556204">
      <w:pPr>
        <w:jc w:val="both"/>
      </w:pPr>
      <w:r>
        <w:t>e) convocare, con cadenza almeno trimestrale, un incontro di verifica con tutte le Parti.</w:t>
      </w:r>
    </w:p>
    <w:p w14:paraId="03120986" w14:textId="77777777" w:rsidR="001873F3" w:rsidRDefault="00604177">
      <w:pPr>
        <w:pStyle w:val="Titolo4"/>
      </w:pPr>
      <w:r>
        <w:rPr>
          <w:color w:val="000000"/>
        </w:rPr>
        <w:t>ARTICOLO 3 – IMPEGNI DELL'ETS GESTORE</w:t>
      </w:r>
    </w:p>
    <w:p w14:paraId="66040FA0" w14:textId="77777777" w:rsidR="001873F3" w:rsidRDefault="00604177">
      <w:r>
        <w:t>L'ETS gestore si impegna a:</w:t>
      </w:r>
    </w:p>
    <w:p w14:paraId="579789FB" w14:textId="77777777" w:rsidR="00556204" w:rsidRDefault="00604177" w:rsidP="00556204">
      <w:pPr>
        <w:spacing w:after="0"/>
        <w:jc w:val="both"/>
      </w:pPr>
      <w:r>
        <w:t>a) garantire la continuità e la qualità del servizio di accompagnamento per l'intera durata del progetto, nel rispetto del calendario scolastico e degli orari concordati;</w:t>
      </w:r>
      <w:r w:rsidR="00556204">
        <w:t xml:space="preserve"> </w:t>
      </w:r>
    </w:p>
    <w:p w14:paraId="78DC0690" w14:textId="77777777" w:rsidR="00556204" w:rsidRDefault="00604177" w:rsidP="00556204">
      <w:pPr>
        <w:spacing w:after="0"/>
        <w:jc w:val="both"/>
      </w:pPr>
      <w:r>
        <w:t>b) assicurare che l'accompagnatore sia adeguatamente formato, supervisionato e supportato nello svolgimento delle mansioni;</w:t>
      </w:r>
    </w:p>
    <w:p w14:paraId="49559C0C" w14:textId="77777777" w:rsidR="00556204" w:rsidRDefault="00604177" w:rsidP="00556204">
      <w:pPr>
        <w:spacing w:after="0"/>
        <w:jc w:val="both"/>
      </w:pPr>
      <w:r>
        <w:t>c) comunicare tempestivamente alle Famiglie e al Comune eventuali variazioni, imprevisti o criticità nell'erogazione del servizio (assenze dell'accompagnatore, modifiche di percorso, ritardi, ecc.);</w:t>
      </w:r>
    </w:p>
    <w:p w14:paraId="647959E1" w14:textId="77777777" w:rsidR="00556204" w:rsidRDefault="00604177" w:rsidP="00556204">
      <w:pPr>
        <w:spacing w:after="0"/>
        <w:jc w:val="both"/>
      </w:pPr>
      <w:r>
        <w:t>d) gestire le emergenze secondo il protocollo operativo condiviso in sede di co-progettazione, con particolare attenzione alle esigenze specifiche di ciascun adolescente;</w:t>
      </w:r>
    </w:p>
    <w:p w14:paraId="0F6D59E2" w14:textId="77777777" w:rsidR="00556204" w:rsidRDefault="00604177" w:rsidP="00556204">
      <w:pPr>
        <w:spacing w:after="0"/>
        <w:jc w:val="both"/>
      </w:pPr>
      <w:r>
        <w:t>e) nominare un referente del progetto, raggiungibile dalle Famiglie nei giorni e negli orari indicati;</w:t>
      </w:r>
    </w:p>
    <w:p w14:paraId="44D864F0" w14:textId="471F1B76" w:rsidR="001873F3" w:rsidRDefault="00604177" w:rsidP="00556204">
      <w:pPr>
        <w:spacing w:after="0"/>
        <w:jc w:val="both"/>
      </w:pPr>
      <w:r>
        <w:t>f) trasmettere al Comune la rendicontazione periodica delle spese e la relazione sull'andamento del progetto.</w:t>
      </w:r>
    </w:p>
    <w:p w14:paraId="3CA526AD" w14:textId="77777777" w:rsidR="001873F3" w:rsidRDefault="00604177">
      <w:pPr>
        <w:pStyle w:val="Titolo4"/>
      </w:pPr>
      <w:r>
        <w:rPr>
          <w:color w:val="000000"/>
        </w:rPr>
        <w:lastRenderedPageBreak/>
        <w:t>ARTICOLO 4 – IMPEGNI DELLE FAMIGLIE</w:t>
      </w:r>
    </w:p>
    <w:p w14:paraId="26C98C5F" w14:textId="77777777" w:rsidR="001873F3" w:rsidRDefault="00604177">
      <w:r>
        <w:t>Ciascuna Famiglia si impegna a:</w:t>
      </w:r>
    </w:p>
    <w:p w14:paraId="1D1AE3F8" w14:textId="77777777" w:rsidR="001873F3" w:rsidRDefault="00604177" w:rsidP="00556204">
      <w:pPr>
        <w:jc w:val="both"/>
      </w:pPr>
      <w:r>
        <w:t xml:space="preserve">a) </w:t>
      </w:r>
      <w:r>
        <w:rPr>
          <w:b/>
        </w:rPr>
        <w:t>Puntualità</w:t>
      </w:r>
      <w:r>
        <w:t>: garantire che l'adolescente sia pronto e presente al punto di incontro concordato negli orari stabiliti, sia all'andata che al ritorno;</w:t>
      </w:r>
    </w:p>
    <w:p w14:paraId="2BA85133" w14:textId="77777777" w:rsidR="001873F3" w:rsidRDefault="00604177" w:rsidP="00556204">
      <w:pPr>
        <w:jc w:val="both"/>
      </w:pPr>
      <w:r>
        <w:t xml:space="preserve">b) </w:t>
      </w:r>
      <w:r>
        <w:rPr>
          <w:b/>
        </w:rPr>
        <w:t>Collaborazione</w:t>
      </w:r>
      <w:r>
        <w:t>: partecipare attivamente agli incontri periodici di verifica convocati dal Comune (con cadenza almeno trimestrale), contribuendo alla valutazione e al miglioramento del progetto;</w:t>
      </w:r>
    </w:p>
    <w:p w14:paraId="733FDC87" w14:textId="77777777" w:rsidR="001873F3" w:rsidRDefault="00604177" w:rsidP="00556204">
      <w:pPr>
        <w:jc w:val="both"/>
      </w:pPr>
      <w:r>
        <w:t xml:space="preserve">c) </w:t>
      </w:r>
      <w:r>
        <w:rPr>
          <w:b/>
        </w:rPr>
        <w:t>Comunicazione</w:t>
      </w:r>
      <w:r>
        <w:t>: informare tempestivamente l'accompagnatore e il referente dell'ETS gestore in caso di assenza del proprio figlio (malattia, impegni familiari, ecc.), con un preavviso di almeno [●] ore/minuti prima dell'orario di partenza previsto;</w:t>
      </w:r>
    </w:p>
    <w:p w14:paraId="73FC206D" w14:textId="77777777" w:rsidR="001873F3" w:rsidRDefault="00604177" w:rsidP="00556204">
      <w:pPr>
        <w:jc w:val="both"/>
      </w:pPr>
      <w:r>
        <w:t xml:space="preserve">d) </w:t>
      </w:r>
      <w:r>
        <w:rPr>
          <w:b/>
        </w:rPr>
        <w:t>Supporto all'autonomia</w:t>
      </w:r>
      <w:r>
        <w:t>: collaborare con l'accompagnatore nel percorso di progressiva autonomia del proprio figlio, seguendo le indicazioni educative condivise e rinforzando a casa le competenze apprese durante il tragitto;</w:t>
      </w:r>
    </w:p>
    <w:p w14:paraId="2A74D954" w14:textId="77777777" w:rsidR="001873F3" w:rsidRDefault="00604177" w:rsidP="00556204">
      <w:pPr>
        <w:jc w:val="both"/>
      </w:pPr>
      <w:r>
        <w:t xml:space="preserve">e) </w:t>
      </w:r>
      <w:r>
        <w:rPr>
          <w:b/>
        </w:rPr>
        <w:t>Abbonamento e dotazioni</w:t>
      </w:r>
      <w:r>
        <w:t>: provvedere al rinnovo dell'abbonamento ai mezzi pubblici del proprio figlio e dotarlo di quanto necessario per il tragitto (telefono cellulare per emergenze, abbigliamento adeguato, eventuali ausili);</w:t>
      </w:r>
    </w:p>
    <w:p w14:paraId="5FC23C5D" w14:textId="77777777" w:rsidR="001873F3" w:rsidRDefault="00604177" w:rsidP="00556204">
      <w:pPr>
        <w:jc w:val="both"/>
      </w:pPr>
      <w:r>
        <w:t xml:space="preserve">f) </w:t>
      </w:r>
      <w:r>
        <w:rPr>
          <w:b/>
        </w:rPr>
        <w:t>Rispetto del personale</w:t>
      </w:r>
      <w:r>
        <w:t>: mantenere un rapporto di collaborazione e rispetto verso l'accompagnatore, astenendosi da richieste estranee al servizio e segnalando eventuali difficoltà al referente dell'ETS gestore o al Comune;</w:t>
      </w:r>
    </w:p>
    <w:p w14:paraId="3D5196B6" w14:textId="3808DCEB" w:rsidR="001873F3" w:rsidRDefault="00077D7B">
      <w:r>
        <w:t>g</w:t>
      </w:r>
      <w:r w:rsidR="00604177">
        <w:t xml:space="preserve">) </w:t>
      </w:r>
      <w:r w:rsidR="00604177">
        <w:rPr>
          <w:b/>
        </w:rPr>
        <w:t>Restituzione sociale</w:t>
      </w:r>
      <w:r w:rsidR="00604177">
        <w:t>:</w:t>
      </w:r>
    </w:p>
    <w:p w14:paraId="7E0FA179" w14:textId="150095AC" w:rsidR="001873F3" w:rsidRDefault="00604177">
      <w:r>
        <w:t>Le Famiglie si impegnano a partecipare, secondo le proprie possibilità, alle attività di promozione e diffusione dei risultati del progetto (testimonianze, incontri pubblici, materiali informativi), al fine di favorirne la replicabilità e la conoscenza nella comunità.</w:t>
      </w:r>
    </w:p>
    <w:p w14:paraId="38B2AB99" w14:textId="77777777" w:rsidR="001873F3" w:rsidRDefault="00604177">
      <w:pPr>
        <w:pStyle w:val="Titolo4"/>
      </w:pPr>
      <w:r>
        <w:rPr>
          <w:color w:val="000000"/>
        </w:rPr>
        <w:t>ARTICOLO 5 – IMPEGNI DELL'ACCOMPAGNATORE</w:t>
      </w:r>
    </w:p>
    <w:p w14:paraId="396DE42D" w14:textId="77777777" w:rsidR="001873F3" w:rsidRDefault="00604177">
      <w:pPr>
        <w:pStyle w:val="Puntoelenco"/>
      </w:pPr>
      <w:r>
        <w:t>L'accompagnatore, assunto dall'ETS gestore nell'ambito del progetto, si impegna a:</w:t>
      </w:r>
    </w:p>
    <w:p w14:paraId="12B84D75" w14:textId="77777777" w:rsidR="00556204" w:rsidRDefault="00604177" w:rsidP="00556204">
      <w:r>
        <w:t>a) svolgere il servizio con puntualità, professionalità e attenzione alle esigenze specifiche di ciascun adolescente;</w:t>
      </w:r>
    </w:p>
    <w:p w14:paraId="69EC9533" w14:textId="77777777" w:rsidR="00556204" w:rsidRDefault="00604177" w:rsidP="00556204">
      <w:r>
        <w:t>b) garantire la sicurezza durante il tragitto, nel rispetto delle norme di comportamento sui mezzi pubblici e delle indicazioni ricevute in sede di formazione;</w:t>
      </w:r>
    </w:p>
    <w:p w14:paraId="798D4D75" w14:textId="77777777" w:rsidR="00556204" w:rsidRDefault="00604177" w:rsidP="00556204">
      <w:r>
        <w:t>c) mantenere un comportamento improntato a rispetto, riservatezza e correttezza verso gli adolescenti e le loro Famiglie;</w:t>
      </w:r>
    </w:p>
    <w:p w14:paraId="53A77C56" w14:textId="77777777" w:rsidR="00556204" w:rsidRDefault="00604177" w:rsidP="00556204">
      <w:r>
        <w:t>d) partecipare agli incontri di supervisione e formazione organizzati dall'ETS gestore;</w:t>
      </w:r>
    </w:p>
    <w:p w14:paraId="6E4C3CF6" w14:textId="55A076C1" w:rsidR="00556204" w:rsidRDefault="00604177" w:rsidP="00556204">
      <w:r>
        <w:t>e) compilare il registro giornaliero delle presenze e degli spostamenti, segnalando eventuali criticità;</w:t>
      </w:r>
    </w:p>
    <w:p w14:paraId="47D752C9" w14:textId="7C3B2EBB" w:rsidR="001873F3" w:rsidRDefault="00604177" w:rsidP="00556204">
      <w:r>
        <w:lastRenderedPageBreak/>
        <w:t xml:space="preserve">f) frequentare il </w:t>
      </w:r>
      <w:r w:rsidR="002411B8">
        <w:t>per</w:t>
      </w:r>
      <w:r>
        <w:t xml:space="preserve">corso </w:t>
      </w:r>
      <w:r w:rsidR="002411B8">
        <w:t xml:space="preserve">di professionalizzazione </w:t>
      </w:r>
      <w:r w:rsidR="00556204">
        <w:t>______</w:t>
      </w:r>
      <w:r>
        <w:t xml:space="preserve"> previsto dal piano formativo del progetto.</w:t>
      </w:r>
    </w:p>
    <w:p w14:paraId="2A8FCAF4" w14:textId="77777777" w:rsidR="001873F3" w:rsidRDefault="00604177">
      <w:pPr>
        <w:pStyle w:val="Titolo4"/>
      </w:pPr>
      <w:r>
        <w:rPr>
          <w:color w:val="000000"/>
        </w:rPr>
        <w:t>ARTICOLO 6 – REFERENTI E CANALI DI COMUNICAZIONE</w:t>
      </w:r>
    </w:p>
    <w:p w14:paraId="6969B5A0" w14:textId="77777777" w:rsidR="001873F3" w:rsidRDefault="00604177">
      <w:pPr>
        <w:pStyle w:val="Puntoelenco"/>
      </w:pPr>
      <w:r>
        <w:t>Le Parti individuano i seguenti referenti: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1873F3" w14:paraId="1B3CE090" w14:textId="77777777">
        <w:tc>
          <w:tcPr>
            <w:tcW w:w="2160" w:type="dxa"/>
          </w:tcPr>
          <w:p w14:paraId="1769A3CD" w14:textId="77777777" w:rsidR="001873F3" w:rsidRDefault="00604177">
            <w:r>
              <w:rPr>
                <w:b/>
              </w:rPr>
              <w:t>Parte</w:t>
            </w:r>
          </w:p>
        </w:tc>
        <w:tc>
          <w:tcPr>
            <w:tcW w:w="2160" w:type="dxa"/>
          </w:tcPr>
          <w:p w14:paraId="4ABDBFCC" w14:textId="77777777" w:rsidR="001873F3" w:rsidRDefault="00604177">
            <w:r>
              <w:rPr>
                <w:b/>
              </w:rPr>
              <w:t>Referente</w:t>
            </w:r>
          </w:p>
        </w:tc>
        <w:tc>
          <w:tcPr>
            <w:tcW w:w="2160" w:type="dxa"/>
          </w:tcPr>
          <w:p w14:paraId="6C73C428" w14:textId="77777777" w:rsidR="001873F3" w:rsidRDefault="00604177">
            <w:r>
              <w:rPr>
                <w:b/>
              </w:rPr>
              <w:t>Telefono</w:t>
            </w:r>
          </w:p>
        </w:tc>
        <w:tc>
          <w:tcPr>
            <w:tcW w:w="2160" w:type="dxa"/>
          </w:tcPr>
          <w:p w14:paraId="30392493" w14:textId="77777777" w:rsidR="001873F3" w:rsidRDefault="00604177">
            <w:r>
              <w:rPr>
                <w:b/>
              </w:rPr>
              <w:t>E-mail</w:t>
            </w:r>
          </w:p>
        </w:tc>
      </w:tr>
      <w:tr w:rsidR="001873F3" w14:paraId="38C8654D" w14:textId="77777777">
        <w:tc>
          <w:tcPr>
            <w:tcW w:w="2160" w:type="dxa"/>
          </w:tcPr>
          <w:p w14:paraId="097FC0E5" w14:textId="77777777" w:rsidR="001873F3" w:rsidRDefault="00604177">
            <w:r>
              <w:t>Comune</w:t>
            </w:r>
          </w:p>
        </w:tc>
        <w:tc>
          <w:tcPr>
            <w:tcW w:w="2160" w:type="dxa"/>
          </w:tcPr>
          <w:p w14:paraId="0517B6BC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79C9FDD8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551C4679" w14:textId="77777777" w:rsidR="001873F3" w:rsidRDefault="00604177">
            <w:r>
              <w:t>[●]</w:t>
            </w:r>
          </w:p>
        </w:tc>
      </w:tr>
      <w:tr w:rsidR="001873F3" w14:paraId="4791523E" w14:textId="77777777">
        <w:tc>
          <w:tcPr>
            <w:tcW w:w="2160" w:type="dxa"/>
          </w:tcPr>
          <w:p w14:paraId="7AE3108A" w14:textId="77777777" w:rsidR="001873F3" w:rsidRDefault="00604177">
            <w:r>
              <w:t>ETS gestore</w:t>
            </w:r>
          </w:p>
        </w:tc>
        <w:tc>
          <w:tcPr>
            <w:tcW w:w="2160" w:type="dxa"/>
          </w:tcPr>
          <w:p w14:paraId="73FE689A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01FFE07F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5054280D" w14:textId="77777777" w:rsidR="001873F3" w:rsidRDefault="00604177">
            <w:r>
              <w:t>[●]</w:t>
            </w:r>
          </w:p>
        </w:tc>
      </w:tr>
      <w:tr w:rsidR="001873F3" w14:paraId="11612A81" w14:textId="77777777">
        <w:tc>
          <w:tcPr>
            <w:tcW w:w="2160" w:type="dxa"/>
          </w:tcPr>
          <w:p w14:paraId="2D0CE4FF" w14:textId="77777777" w:rsidR="001873F3" w:rsidRDefault="00604177">
            <w:r>
              <w:t>Famiglia 1</w:t>
            </w:r>
          </w:p>
        </w:tc>
        <w:tc>
          <w:tcPr>
            <w:tcW w:w="2160" w:type="dxa"/>
          </w:tcPr>
          <w:p w14:paraId="62B9E79F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10F7A890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080A6213" w14:textId="77777777" w:rsidR="001873F3" w:rsidRDefault="00604177">
            <w:r>
              <w:t>[●]</w:t>
            </w:r>
          </w:p>
        </w:tc>
      </w:tr>
      <w:tr w:rsidR="001873F3" w14:paraId="1164F89C" w14:textId="77777777">
        <w:tc>
          <w:tcPr>
            <w:tcW w:w="2160" w:type="dxa"/>
          </w:tcPr>
          <w:p w14:paraId="57A841CC" w14:textId="77777777" w:rsidR="001873F3" w:rsidRDefault="00604177">
            <w:r>
              <w:t>Famiglia 2</w:t>
            </w:r>
          </w:p>
        </w:tc>
        <w:tc>
          <w:tcPr>
            <w:tcW w:w="2160" w:type="dxa"/>
          </w:tcPr>
          <w:p w14:paraId="6CF10C05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7666FEA5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6843F042" w14:textId="77777777" w:rsidR="001873F3" w:rsidRDefault="00604177">
            <w:r>
              <w:t>[●]</w:t>
            </w:r>
          </w:p>
        </w:tc>
      </w:tr>
      <w:tr w:rsidR="001873F3" w14:paraId="05053E06" w14:textId="77777777">
        <w:tc>
          <w:tcPr>
            <w:tcW w:w="2160" w:type="dxa"/>
          </w:tcPr>
          <w:p w14:paraId="69A229F9" w14:textId="77777777" w:rsidR="001873F3" w:rsidRDefault="00604177">
            <w:r>
              <w:t>Famiglia 3</w:t>
            </w:r>
          </w:p>
        </w:tc>
        <w:tc>
          <w:tcPr>
            <w:tcW w:w="2160" w:type="dxa"/>
          </w:tcPr>
          <w:p w14:paraId="0D31233B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312145E2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6482B276" w14:textId="77777777" w:rsidR="001873F3" w:rsidRDefault="00604177">
            <w:r>
              <w:t>[●]</w:t>
            </w:r>
          </w:p>
        </w:tc>
      </w:tr>
      <w:tr w:rsidR="001873F3" w14:paraId="74C04971" w14:textId="77777777">
        <w:tc>
          <w:tcPr>
            <w:tcW w:w="2160" w:type="dxa"/>
          </w:tcPr>
          <w:p w14:paraId="352927E6" w14:textId="77777777" w:rsidR="001873F3" w:rsidRDefault="00604177">
            <w:r>
              <w:t>Famiglia 4</w:t>
            </w:r>
          </w:p>
        </w:tc>
        <w:tc>
          <w:tcPr>
            <w:tcW w:w="2160" w:type="dxa"/>
          </w:tcPr>
          <w:p w14:paraId="06EC737B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3816EFC1" w14:textId="77777777" w:rsidR="001873F3" w:rsidRDefault="00604177">
            <w:r>
              <w:t>[●]</w:t>
            </w:r>
          </w:p>
        </w:tc>
        <w:tc>
          <w:tcPr>
            <w:tcW w:w="2160" w:type="dxa"/>
          </w:tcPr>
          <w:p w14:paraId="62F8902F" w14:textId="77777777" w:rsidR="001873F3" w:rsidRDefault="00604177">
            <w:r>
              <w:t>[●]</w:t>
            </w:r>
          </w:p>
        </w:tc>
      </w:tr>
    </w:tbl>
    <w:p w14:paraId="0FCE633F" w14:textId="77777777" w:rsidR="001873F3" w:rsidRDefault="001873F3"/>
    <w:p w14:paraId="7BC230A4" w14:textId="77777777" w:rsidR="001873F3" w:rsidRDefault="00604177">
      <w:pPr>
        <w:pStyle w:val="Puntoelenco"/>
      </w:pPr>
      <w:r>
        <w:t>Le comunicazioni ordinarie avvengono tramite [gruppo WhatsApp / e-mail / telefono] secondo le modalità concordate tra le Parti.</w:t>
      </w:r>
    </w:p>
    <w:p w14:paraId="63D0EBBA" w14:textId="77777777" w:rsidR="001873F3" w:rsidRDefault="00604177">
      <w:pPr>
        <w:pStyle w:val="Puntoelenco"/>
      </w:pPr>
      <w:r>
        <w:t>Le comunicazioni relative a variazioni del servizio, criticità o decisioni rilevanti saranno formalizzate via e-mail o PEC.</w:t>
      </w:r>
    </w:p>
    <w:p w14:paraId="60F02AFD" w14:textId="77777777" w:rsidR="001873F3" w:rsidRDefault="00604177">
      <w:pPr>
        <w:pStyle w:val="Titolo4"/>
      </w:pPr>
      <w:r>
        <w:rPr>
          <w:color w:val="000000"/>
        </w:rPr>
        <w:t>ARTICOLO 7 – INCONTRI DI VERIFICA E MONITORAGGIO</w:t>
      </w:r>
    </w:p>
    <w:p w14:paraId="78AE25BE" w14:textId="77777777" w:rsidR="001873F3" w:rsidRDefault="00604177" w:rsidP="00556204">
      <w:pPr>
        <w:pStyle w:val="Puntoelenco"/>
        <w:numPr>
          <w:ilvl w:val="0"/>
          <w:numId w:val="0"/>
        </w:numPr>
      </w:pPr>
      <w:r>
        <w:t>Le Parti si incontrano con cadenza trimestrale — e comunque ogni volta che una delle Parti ne ravvisi la necessità — per:</w:t>
      </w:r>
    </w:p>
    <w:p w14:paraId="2F685C92" w14:textId="77777777" w:rsidR="00556204" w:rsidRDefault="00604177">
      <w:r>
        <w:t>a) verificare l'andamento del progetto e il raggiungimento degli obiettivi;</w:t>
      </w:r>
    </w:p>
    <w:p w14:paraId="254442C1" w14:textId="77777777" w:rsidR="00556204" w:rsidRDefault="00604177">
      <w:r>
        <w:t>b) valutare il grado di soddisfazione delle Famiglie e degli adolescenti;</w:t>
      </w:r>
    </w:p>
    <w:p w14:paraId="2C3791EC" w14:textId="77777777" w:rsidR="009A06A2" w:rsidRDefault="00604177">
      <w:r>
        <w:t>c) analizzare eventuali criticità e concordare azioni correttive;</w:t>
      </w:r>
    </w:p>
    <w:p w14:paraId="50F3266F" w14:textId="77777777" w:rsidR="009A06A2" w:rsidRDefault="00604177">
      <w:r>
        <w:t>d) aggiornare, se necessario, le modalità operative del servizio;</w:t>
      </w:r>
    </w:p>
    <w:p w14:paraId="4BEAD133" w14:textId="5C041458" w:rsidR="001873F3" w:rsidRDefault="00604177">
      <w:r>
        <w:t>e) programmare le attività del trimestre successivo.</w:t>
      </w:r>
    </w:p>
    <w:p w14:paraId="0A687004" w14:textId="77777777" w:rsidR="001873F3" w:rsidRDefault="00604177" w:rsidP="009A06A2">
      <w:pPr>
        <w:pStyle w:val="Puntoelenco"/>
        <w:numPr>
          <w:ilvl w:val="0"/>
          <w:numId w:val="0"/>
        </w:numPr>
      </w:pPr>
      <w:r>
        <w:t>Di ogni incontro viene redatto un verbale sintetico, sottoscritto dalle Parti e conservato a cura del Comune.</w:t>
      </w:r>
    </w:p>
    <w:p w14:paraId="639DFECD" w14:textId="77777777" w:rsidR="001873F3" w:rsidRDefault="00604177">
      <w:pPr>
        <w:pStyle w:val="Titolo4"/>
      </w:pPr>
      <w:r>
        <w:rPr>
          <w:color w:val="000000"/>
        </w:rPr>
        <w:t>ARTICOLO 8 – GESTIONE DELLE CRITICITÀ</w:t>
      </w:r>
    </w:p>
    <w:p w14:paraId="3F44E4E6" w14:textId="77777777" w:rsidR="001873F3" w:rsidRDefault="00604177" w:rsidP="002411B8">
      <w:pPr>
        <w:pStyle w:val="Puntoelenco"/>
        <w:numPr>
          <w:ilvl w:val="0"/>
          <w:numId w:val="0"/>
        </w:numPr>
      </w:pPr>
      <w:r>
        <w:t>Eventuali disservizi, ritardi, inadempimenti o comportamenti non conformi agli impegni assunti con il presente Patto devono essere segnalati tempestivamente al referente del Comune e all'ETS gestore.</w:t>
      </w:r>
    </w:p>
    <w:p w14:paraId="510E3102" w14:textId="77777777" w:rsidR="001873F3" w:rsidRDefault="00604177" w:rsidP="002411B8">
      <w:pPr>
        <w:pStyle w:val="Puntoelenco"/>
        <w:numPr>
          <w:ilvl w:val="0"/>
          <w:numId w:val="0"/>
        </w:numPr>
      </w:pPr>
      <w:r>
        <w:t xml:space="preserve">Il Comune, sentite le Parti interessate, convoca entro </w:t>
      </w:r>
      <w:proofErr w:type="gramStart"/>
      <w:r>
        <w:t>7</w:t>
      </w:r>
      <w:proofErr w:type="gramEnd"/>
      <w:r>
        <w:t xml:space="preserve"> giorni un incontro per l'esame della criticità e l'individuazione delle misure correttive.</w:t>
      </w:r>
    </w:p>
    <w:p w14:paraId="287AF152" w14:textId="77777777" w:rsidR="001873F3" w:rsidRDefault="00604177" w:rsidP="002411B8">
      <w:pPr>
        <w:pStyle w:val="Puntoelenco"/>
        <w:numPr>
          <w:ilvl w:val="0"/>
          <w:numId w:val="0"/>
        </w:numPr>
      </w:pPr>
      <w:r>
        <w:t>In caso di inadempimenti gravi o reiterati:</w:t>
      </w:r>
    </w:p>
    <w:p w14:paraId="50C5CDAC" w14:textId="77777777" w:rsidR="009A06A2" w:rsidRDefault="00604177" w:rsidP="009A06A2">
      <w:pPr>
        <w:jc w:val="both"/>
      </w:pPr>
      <w:r>
        <w:t>a) se imputabili all'ETS gestore, si applicano le penali e le clausole risolutive previste dalla convenzione;</w:t>
      </w:r>
    </w:p>
    <w:p w14:paraId="179AA8AE" w14:textId="77777777" w:rsidR="009A06A2" w:rsidRDefault="00604177" w:rsidP="009A06A2">
      <w:pPr>
        <w:jc w:val="both"/>
      </w:pPr>
      <w:r>
        <w:lastRenderedPageBreak/>
        <w:t>b) se imputabili a una Famiglia, il Comune valuta — con la Famiglia interessata, l'ETS gestore e i servizi sociali — le misure più appropriate, ivi incluso il recesso della singola Famiglia dal progetto, fatta salva la riassegnazione del posto ad altro beneficiario in lista d'attesa;</w:t>
      </w:r>
    </w:p>
    <w:p w14:paraId="0F88973B" w14:textId="6D61313D" w:rsidR="001873F3" w:rsidRDefault="00604177" w:rsidP="009A06A2">
      <w:pPr>
        <w:jc w:val="both"/>
      </w:pPr>
      <w:r>
        <w:t>c) se imputabili all'accompagnatore, l'ETS gestore adotta le misure disciplinari e organizzative previste dal CCNL e dal contratto individuale, garantendo comunque la continuità del servizio.</w:t>
      </w:r>
    </w:p>
    <w:p w14:paraId="061E6E01" w14:textId="77777777" w:rsidR="001873F3" w:rsidRDefault="00604177">
      <w:pPr>
        <w:pStyle w:val="Titolo4"/>
      </w:pPr>
      <w:r>
        <w:rPr>
          <w:color w:val="000000"/>
        </w:rPr>
        <w:t>ARTICOLO 9 – DURATA E RECESSO</w:t>
      </w:r>
    </w:p>
    <w:p w14:paraId="586EDF59" w14:textId="03968074" w:rsidR="001873F3" w:rsidRDefault="00604177" w:rsidP="002411B8">
      <w:pPr>
        <w:pStyle w:val="Puntoelenco"/>
        <w:jc w:val="both"/>
      </w:pPr>
      <w:r>
        <w:t xml:space="preserve">Il presente Patto ha durata coincidente con il progetto (indicativamente 9 mesi, da settembre </w:t>
      </w:r>
      <w:r w:rsidR="009A06A2">
        <w:t>2026</w:t>
      </w:r>
      <w:r>
        <w:t xml:space="preserve"> a giugno </w:t>
      </w:r>
      <w:r w:rsidR="00F06A97">
        <w:t>2027</w:t>
      </w:r>
      <w:r>
        <w:t xml:space="preserve"> ed è rinnovabile per gli anni scolastici successivi, previa verifica positiva e aggiornamento dei contenuti.</w:t>
      </w:r>
    </w:p>
    <w:p w14:paraId="307B4202" w14:textId="6D9B3430" w:rsidR="001873F3" w:rsidRDefault="00604177" w:rsidP="002411B8">
      <w:pPr>
        <w:pStyle w:val="Puntoelenco"/>
        <w:jc w:val="both"/>
      </w:pPr>
      <w:r>
        <w:t xml:space="preserve">Ciascuna Famiglia può recedere dal Patto con un preavviso di almeno </w:t>
      </w:r>
      <w:r w:rsidR="002411B8">
        <w:t>15</w:t>
      </w:r>
      <w:r>
        <w:t xml:space="preserve"> giorni, dandone comunicazione scritta al Comune e all'ETS gestore, precisandone le ragioni.</w:t>
      </w:r>
    </w:p>
    <w:p w14:paraId="03A0170E" w14:textId="77777777" w:rsidR="001873F3" w:rsidRDefault="00604177" w:rsidP="002411B8">
      <w:pPr>
        <w:pStyle w:val="Puntoelenco"/>
        <w:jc w:val="both"/>
      </w:pPr>
      <w:r>
        <w:t>Il recesso di una Famiglia non determina lo scioglimento del Patto rispetto alle altre Famiglie, che prosegue nei loro confronti.</w:t>
      </w:r>
    </w:p>
    <w:p w14:paraId="2FA11CC6" w14:textId="77777777" w:rsidR="001873F3" w:rsidRDefault="00604177">
      <w:pPr>
        <w:pStyle w:val="Titolo4"/>
      </w:pPr>
      <w:r>
        <w:rPr>
          <w:color w:val="000000"/>
        </w:rPr>
        <w:t>ARTICOLO 10 – RISERVATEZZA</w:t>
      </w:r>
    </w:p>
    <w:p w14:paraId="52D9A39B" w14:textId="77777777" w:rsidR="001873F3" w:rsidRDefault="00604177" w:rsidP="002411B8">
      <w:pPr>
        <w:pStyle w:val="Puntoelenco"/>
        <w:jc w:val="both"/>
      </w:pPr>
      <w:r>
        <w:t xml:space="preserve">Le Parti si impegnano a trattare con la massima riservatezza tutte le informazioni relative alla condizione di salute e alla situazione personale e familiare degli adolescenti, nel rispetto del GDPR (Regolamento UE 2016/679), del </w:t>
      </w:r>
      <w:proofErr w:type="spellStart"/>
      <w:r>
        <w:t>D.Lgs.</w:t>
      </w:r>
      <w:proofErr w:type="spellEnd"/>
      <w:r>
        <w:t xml:space="preserve"> 196/2003 e delle norme sul segreto d'ufficio.</w:t>
      </w:r>
    </w:p>
    <w:p w14:paraId="02665CAF" w14:textId="77777777" w:rsidR="001873F3" w:rsidRDefault="00604177" w:rsidP="002411B8">
      <w:pPr>
        <w:pStyle w:val="Puntoelenco"/>
        <w:jc w:val="both"/>
      </w:pPr>
      <w:r>
        <w:t>L'ETS gestore e il suo personale sono nominati autorizzati al trattamento dei dati personali necessari all'esecuzione del servizio, secondo le istruzioni impartite dal Comune.</w:t>
      </w:r>
    </w:p>
    <w:p w14:paraId="2BFE6437" w14:textId="77777777" w:rsidR="001873F3" w:rsidRDefault="00604177">
      <w:pPr>
        <w:pStyle w:val="Titolo4"/>
      </w:pPr>
      <w:r>
        <w:rPr>
          <w:color w:val="000000"/>
        </w:rPr>
        <w:t>ARTICOLO 11 – DISPOSIZIONI FINALI</w:t>
      </w:r>
    </w:p>
    <w:p w14:paraId="59576620" w14:textId="77777777" w:rsidR="001873F3" w:rsidRDefault="00604177">
      <w:pPr>
        <w:pStyle w:val="Puntoelenco"/>
      </w:pPr>
      <w:r>
        <w:t>Per quanto non espressamente previsto dal presente Patto, si rinvia alla convenzione di co-progettazione tra Comune ed ETS gestore, all'Avviso pubblico e alle norme del Codice civile in quanto compatibili.</w:t>
      </w:r>
    </w:p>
    <w:p w14:paraId="08F5C9CC" w14:textId="77777777" w:rsidR="001873F3" w:rsidRDefault="00604177">
      <w:pPr>
        <w:pStyle w:val="Puntoelenco"/>
      </w:pPr>
      <w:r>
        <w:t>Eventuali modifiche al presente Patto sono concordate tra tutte le Parti per iscritto.</w:t>
      </w:r>
    </w:p>
    <w:p w14:paraId="584B475D" w14:textId="77777777" w:rsidR="001873F3" w:rsidRDefault="00604177">
      <w:r>
        <w:t>[Luogo], [data]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1873F3" w14:paraId="55BB67CF" w14:textId="77777777">
        <w:tc>
          <w:tcPr>
            <w:tcW w:w="4320" w:type="dxa"/>
          </w:tcPr>
          <w:p w14:paraId="5AFD93B9" w14:textId="77777777" w:rsidR="001873F3" w:rsidRDefault="00604177">
            <w:r>
              <w:rPr>
                <w:b/>
              </w:rPr>
              <w:t>Comune di [●]</w:t>
            </w:r>
          </w:p>
        </w:tc>
        <w:tc>
          <w:tcPr>
            <w:tcW w:w="4320" w:type="dxa"/>
          </w:tcPr>
          <w:p w14:paraId="4D191159" w14:textId="77777777" w:rsidR="001873F3" w:rsidRDefault="00604177">
            <w:r>
              <w:rPr>
                <w:b/>
              </w:rPr>
              <w:t>ETS gestore [●]</w:t>
            </w:r>
          </w:p>
        </w:tc>
      </w:tr>
      <w:tr w:rsidR="001873F3" w14:paraId="1338EA41" w14:textId="77777777">
        <w:tc>
          <w:tcPr>
            <w:tcW w:w="4320" w:type="dxa"/>
          </w:tcPr>
          <w:p w14:paraId="118A604C" w14:textId="77777777" w:rsidR="001873F3" w:rsidRDefault="00604177">
            <w:r>
              <w:t>Il Responsabile del Settore Servizi Sociali</w:t>
            </w:r>
          </w:p>
        </w:tc>
        <w:tc>
          <w:tcPr>
            <w:tcW w:w="4320" w:type="dxa"/>
          </w:tcPr>
          <w:p w14:paraId="049CECE6" w14:textId="77777777" w:rsidR="001873F3" w:rsidRDefault="00604177">
            <w:r>
              <w:t>Il Legale Rappresentante</w:t>
            </w:r>
          </w:p>
        </w:tc>
      </w:tr>
      <w:tr w:rsidR="001873F3" w14:paraId="0431777B" w14:textId="77777777">
        <w:tc>
          <w:tcPr>
            <w:tcW w:w="4320" w:type="dxa"/>
          </w:tcPr>
          <w:p w14:paraId="097F8A05" w14:textId="77777777" w:rsidR="001873F3" w:rsidRDefault="00604177">
            <w:r>
              <w:t>______</w:t>
            </w:r>
          </w:p>
        </w:tc>
        <w:tc>
          <w:tcPr>
            <w:tcW w:w="4320" w:type="dxa"/>
          </w:tcPr>
          <w:p w14:paraId="7CDEA373" w14:textId="77777777" w:rsidR="001873F3" w:rsidRDefault="00604177">
            <w:r>
              <w:t>______</w:t>
            </w:r>
          </w:p>
        </w:tc>
      </w:tr>
    </w:tbl>
    <w:p w14:paraId="78C1512B" w14:textId="77777777" w:rsidR="001873F3" w:rsidRDefault="001873F3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1873F3" w14:paraId="67DAB4B3" w14:textId="77777777">
        <w:tc>
          <w:tcPr>
            <w:tcW w:w="4320" w:type="dxa"/>
          </w:tcPr>
          <w:p w14:paraId="2B53D443" w14:textId="77777777" w:rsidR="001873F3" w:rsidRDefault="00604177">
            <w:r>
              <w:rPr>
                <w:b/>
              </w:rPr>
              <w:t>Famiglia 1</w:t>
            </w:r>
          </w:p>
        </w:tc>
        <w:tc>
          <w:tcPr>
            <w:tcW w:w="4320" w:type="dxa"/>
          </w:tcPr>
          <w:p w14:paraId="4A02C8B5" w14:textId="77777777" w:rsidR="001873F3" w:rsidRDefault="00604177">
            <w:r>
              <w:rPr>
                <w:b/>
              </w:rPr>
              <w:t>Famiglia 2</w:t>
            </w:r>
          </w:p>
        </w:tc>
      </w:tr>
      <w:tr w:rsidR="001873F3" w14:paraId="44FD0746" w14:textId="77777777">
        <w:tc>
          <w:tcPr>
            <w:tcW w:w="4320" w:type="dxa"/>
          </w:tcPr>
          <w:p w14:paraId="4C5314E9" w14:textId="77777777" w:rsidR="001873F3" w:rsidRDefault="00604177">
            <w:r>
              <w:t>______</w:t>
            </w:r>
          </w:p>
        </w:tc>
        <w:tc>
          <w:tcPr>
            <w:tcW w:w="4320" w:type="dxa"/>
          </w:tcPr>
          <w:p w14:paraId="2A561F57" w14:textId="77777777" w:rsidR="001873F3" w:rsidRDefault="00604177">
            <w:r>
              <w:t>______</w:t>
            </w:r>
          </w:p>
        </w:tc>
      </w:tr>
    </w:tbl>
    <w:p w14:paraId="3A0CEAE3" w14:textId="77777777" w:rsidR="001873F3" w:rsidRDefault="001873F3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1873F3" w14:paraId="3F5A9644" w14:textId="77777777">
        <w:tc>
          <w:tcPr>
            <w:tcW w:w="4320" w:type="dxa"/>
          </w:tcPr>
          <w:p w14:paraId="1C9BD3DE" w14:textId="77777777" w:rsidR="001873F3" w:rsidRDefault="00604177">
            <w:r>
              <w:rPr>
                <w:b/>
              </w:rPr>
              <w:t>Famiglia 3</w:t>
            </w:r>
          </w:p>
        </w:tc>
        <w:tc>
          <w:tcPr>
            <w:tcW w:w="4320" w:type="dxa"/>
          </w:tcPr>
          <w:p w14:paraId="211BB77A" w14:textId="77777777" w:rsidR="001873F3" w:rsidRDefault="00604177">
            <w:r>
              <w:rPr>
                <w:b/>
              </w:rPr>
              <w:t>Famiglia 4</w:t>
            </w:r>
          </w:p>
        </w:tc>
      </w:tr>
      <w:tr w:rsidR="001873F3" w14:paraId="231882C0" w14:textId="77777777">
        <w:tc>
          <w:tcPr>
            <w:tcW w:w="4320" w:type="dxa"/>
          </w:tcPr>
          <w:p w14:paraId="11438B78" w14:textId="77777777" w:rsidR="001873F3" w:rsidRDefault="00604177">
            <w:r>
              <w:t>______</w:t>
            </w:r>
          </w:p>
        </w:tc>
        <w:tc>
          <w:tcPr>
            <w:tcW w:w="4320" w:type="dxa"/>
          </w:tcPr>
          <w:p w14:paraId="674A291F" w14:textId="77777777" w:rsidR="001873F3" w:rsidRDefault="00604177">
            <w:r>
              <w:t>______</w:t>
            </w:r>
          </w:p>
        </w:tc>
      </w:tr>
    </w:tbl>
    <w:p w14:paraId="7E5CB638" w14:textId="77777777" w:rsidR="001873F3" w:rsidRDefault="001873F3"/>
    <w:sectPr w:rsidR="001873F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55810565">
    <w:abstractNumId w:val="8"/>
  </w:num>
  <w:num w:numId="2" w16cid:durableId="858810254">
    <w:abstractNumId w:val="6"/>
  </w:num>
  <w:num w:numId="3" w16cid:durableId="1609462372">
    <w:abstractNumId w:val="5"/>
  </w:num>
  <w:num w:numId="4" w16cid:durableId="1743525234">
    <w:abstractNumId w:val="4"/>
  </w:num>
  <w:num w:numId="5" w16cid:durableId="1685470672">
    <w:abstractNumId w:val="7"/>
  </w:num>
  <w:num w:numId="6" w16cid:durableId="893930838">
    <w:abstractNumId w:val="3"/>
  </w:num>
  <w:num w:numId="7" w16cid:durableId="1651515186">
    <w:abstractNumId w:val="2"/>
  </w:num>
  <w:num w:numId="8" w16cid:durableId="435634948">
    <w:abstractNumId w:val="1"/>
  </w:num>
  <w:num w:numId="9" w16cid:durableId="1844778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7D7B"/>
    <w:rsid w:val="001403F1"/>
    <w:rsid w:val="0015074B"/>
    <w:rsid w:val="001873F3"/>
    <w:rsid w:val="002411B8"/>
    <w:rsid w:val="0029639D"/>
    <w:rsid w:val="00326F90"/>
    <w:rsid w:val="00556204"/>
    <w:rsid w:val="00604177"/>
    <w:rsid w:val="00920216"/>
    <w:rsid w:val="009A06A2"/>
    <w:rsid w:val="00AA1D8D"/>
    <w:rsid w:val="00B47730"/>
    <w:rsid w:val="00CB0664"/>
    <w:rsid w:val="00F06A9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CB8E5D"/>
  <w14:defaultImageDpi w14:val="300"/>
  <w15:docId w15:val="{16294A2E-D524-4F53-BA0C-F5A4ED09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it-IT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1587</Words>
  <Characters>9047</Characters>
  <Application>Microsoft Office Word</Application>
  <DocSecurity>0</DocSecurity>
  <Lines>75</Lines>
  <Paragraphs>21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10613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Sonia Borriero</cp:lastModifiedBy>
  <cp:revision>3</cp:revision>
  <dcterms:created xsi:type="dcterms:W3CDTF">2013-12-23T23:15:00Z</dcterms:created>
  <dcterms:modified xsi:type="dcterms:W3CDTF">2026-07-29T10:34:00Z</dcterms:modified>
  <cp:category/>
</cp:coreProperties>
</file>