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7D7D33" w:rsidRDefault="007D7D33"/>
    <w:p w:rsidR="007D7D33" w:rsidRDefault="007431F9">
      <w:r>
        <w:t>Cariche presso enti pubblici o priva</w:t>
      </w:r>
      <w:r w:rsidR="001F3F8A">
        <w:t>ti e relativi compensi anno 201</w:t>
      </w:r>
      <w:r w:rsidR="00651232">
        <w:t>8</w:t>
      </w:r>
      <w:bookmarkStart w:id="0" w:name="_GoBack"/>
      <w:bookmarkEnd w:id="0"/>
      <w:r>
        <w:t xml:space="preserve">: negativo. </w:t>
      </w:r>
    </w:p>
    <w:sectPr w:rsidR="007D7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0836B5"/>
    <w:rsid w:val="001F3F8A"/>
    <w:rsid w:val="00466BBB"/>
    <w:rsid w:val="00651232"/>
    <w:rsid w:val="00692C82"/>
    <w:rsid w:val="00735B51"/>
    <w:rsid w:val="007431F9"/>
    <w:rsid w:val="007D7D33"/>
    <w:rsid w:val="00A63CC0"/>
    <w:rsid w:val="00D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627B1-C187-4395-B7B6-7D64D84F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cp:lastModifiedBy>Amministrazione</cp:lastModifiedBy>
  <cp:revision>2</cp:revision>
  <dcterms:created xsi:type="dcterms:W3CDTF">2019-03-27T09:45:00Z</dcterms:created>
  <dcterms:modified xsi:type="dcterms:W3CDTF">2019-03-27T09:45:00Z</dcterms:modified>
</cp:coreProperties>
</file>