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FD560F" w:rsidRDefault="00FD560F"/>
    <w:p w:rsidR="00FD560F" w:rsidRDefault="00FD560F"/>
    <w:p w:rsidR="007D7D33" w:rsidRPr="00FD560F" w:rsidRDefault="00CF0FFB">
      <w:pPr>
        <w:rPr>
          <w:sz w:val="30"/>
          <w:szCs w:val="30"/>
        </w:rPr>
      </w:pPr>
      <w:r>
        <w:rPr>
          <w:sz w:val="30"/>
          <w:szCs w:val="30"/>
        </w:rPr>
        <w:t>ANNO 201</w:t>
      </w:r>
      <w:r w:rsidR="007753CC">
        <w:rPr>
          <w:sz w:val="30"/>
          <w:szCs w:val="30"/>
        </w:rPr>
        <w:t>8</w:t>
      </w:r>
      <w:r w:rsidR="00FD560F" w:rsidRPr="00FD560F">
        <w:rPr>
          <w:sz w:val="30"/>
          <w:szCs w:val="30"/>
        </w:rPr>
        <w:t xml:space="preserve"> </w:t>
      </w:r>
    </w:p>
    <w:p w:rsidR="00FD560F" w:rsidRDefault="00FD560F"/>
    <w:p w:rsidR="007D7D33" w:rsidRDefault="005040F4">
      <w:r>
        <w:t>Canone di locazion</w:t>
      </w:r>
      <w:r w:rsidR="007753CC">
        <w:t xml:space="preserve">e o di affitto passivi: </w:t>
      </w:r>
      <w:bookmarkStart w:id="0" w:name="_GoBack"/>
      <w:bookmarkEnd w:id="0"/>
      <w:r>
        <w:t>euro</w:t>
      </w:r>
      <w:r w:rsidR="007753CC">
        <w:t xml:space="preserve"> 11.007,37</w:t>
      </w:r>
    </w:p>
    <w:p w:rsidR="005040F4" w:rsidRDefault="005040F4">
      <w:r>
        <w:t xml:space="preserve">Canoni di locazione o di affitto </w:t>
      </w:r>
      <w:proofErr w:type="gramStart"/>
      <w:r>
        <w:t>attivi:  euro</w:t>
      </w:r>
      <w:proofErr w:type="gramEnd"/>
      <w:r w:rsidR="00CF0FFB">
        <w:t xml:space="preserve"> </w:t>
      </w:r>
      <w:r w:rsidR="00C004FE">
        <w:t>1</w:t>
      </w:r>
      <w:r w:rsidR="007753CC">
        <w:t>4.372,52</w:t>
      </w:r>
    </w:p>
    <w:sectPr w:rsidR="0050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176B91"/>
    <w:rsid w:val="00466BBB"/>
    <w:rsid w:val="005040F4"/>
    <w:rsid w:val="0070030C"/>
    <w:rsid w:val="007431F9"/>
    <w:rsid w:val="007753CC"/>
    <w:rsid w:val="007D7D33"/>
    <w:rsid w:val="0094427B"/>
    <w:rsid w:val="00C004FE"/>
    <w:rsid w:val="00CF0FFB"/>
    <w:rsid w:val="00EA38A5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B3AC-6265-4322-A6D3-6A01929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3</cp:revision>
  <dcterms:created xsi:type="dcterms:W3CDTF">2019-02-21T13:48:00Z</dcterms:created>
  <dcterms:modified xsi:type="dcterms:W3CDTF">2019-02-21T13:49:00Z</dcterms:modified>
</cp:coreProperties>
</file>